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4E" w:rsidRDefault="00A7354E" w:rsidP="00A735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 E S T O    L I P A N Y</w:t>
      </w:r>
    </w:p>
    <w:p w:rsidR="00A7354E" w:rsidRDefault="00A7354E" w:rsidP="00A7354E">
      <w:pPr>
        <w:jc w:val="center"/>
        <w:rPr>
          <w:b/>
          <w:bCs/>
        </w:rPr>
      </w:pPr>
      <w:r>
        <w:rPr>
          <w:b/>
          <w:bCs/>
        </w:rPr>
        <w:t xml:space="preserve">Mestský úrad, </w:t>
      </w:r>
      <w:proofErr w:type="spellStart"/>
      <w:r>
        <w:rPr>
          <w:b/>
          <w:bCs/>
        </w:rPr>
        <w:t>Krivianska</w:t>
      </w:r>
      <w:proofErr w:type="spellEnd"/>
      <w:r>
        <w:rPr>
          <w:b/>
          <w:bCs/>
        </w:rPr>
        <w:t xml:space="preserve"> 1, 082 71 Lipany</w:t>
      </w:r>
    </w:p>
    <w:p w:rsidR="00A7354E" w:rsidRDefault="00A7354E" w:rsidP="00A7354E">
      <w:r>
        <w:t>________________________________________________</w:t>
      </w:r>
      <w:r>
        <w:t>___________________________</w:t>
      </w:r>
      <w:r>
        <w:t xml:space="preserve">Č.j. </w:t>
      </w:r>
      <w:proofErr w:type="spellStart"/>
      <w:r>
        <w:t>Li</w:t>
      </w:r>
      <w:proofErr w:type="spellEnd"/>
      <w:r>
        <w:t xml:space="preserve"> – 2019/7823-MsÚ/307-SOcÚ/03/Ba         </w:t>
      </w:r>
      <w:r>
        <w:t xml:space="preserve">              </w:t>
      </w:r>
      <w:r>
        <w:t xml:space="preserve"> </w:t>
      </w:r>
      <w:r>
        <w:t xml:space="preserve">          </w:t>
      </w:r>
      <w:r>
        <w:t>V Lipanoch, dňa 23.01.2020</w:t>
      </w:r>
    </w:p>
    <w:p w:rsidR="00A7354E" w:rsidRDefault="00A7354E" w:rsidP="00A7354E"/>
    <w:p w:rsidR="00A7354E" w:rsidRDefault="00A7354E" w:rsidP="00A7354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Vybavuje: Ing. Bučková</w:t>
      </w:r>
    </w:p>
    <w:p w:rsidR="00A7354E" w:rsidRDefault="00A7354E" w:rsidP="00A7354E">
      <w:pPr>
        <w:rPr>
          <w:i/>
          <w:iCs/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</w:t>
      </w:r>
      <w:r>
        <w:rPr>
          <w:i/>
          <w:iCs/>
          <w:sz w:val="20"/>
          <w:szCs w:val="20"/>
        </w:rPr>
        <w:t>051/4881172, 0917 326 639</w:t>
      </w:r>
    </w:p>
    <w:p w:rsidR="00A7354E" w:rsidRDefault="00A7354E" w:rsidP="00A7354E">
      <w:pPr>
        <w:rPr>
          <w:b/>
          <w:bCs/>
        </w:rPr>
      </w:pPr>
    </w:p>
    <w:p w:rsidR="00A7354E" w:rsidRDefault="00A7354E" w:rsidP="00A7354E">
      <w:pPr>
        <w:rPr>
          <w:b/>
          <w:bCs/>
        </w:rPr>
      </w:pPr>
    </w:p>
    <w:p w:rsidR="00A7354E" w:rsidRDefault="00A7354E" w:rsidP="00A7354E">
      <w:pPr>
        <w:rPr>
          <w:b/>
          <w:bCs/>
        </w:rPr>
      </w:pPr>
      <w:r>
        <w:rPr>
          <w:b/>
          <w:bCs/>
        </w:rPr>
        <w:t>VEC: Výzva na doplnenie žiadosti a oznámenie o prerušení územného konania</w:t>
      </w:r>
    </w:p>
    <w:p w:rsidR="00A7354E" w:rsidRDefault="00A7354E" w:rsidP="00A7354E">
      <w:pPr>
        <w:rPr>
          <w:sz w:val="32"/>
          <w:szCs w:val="32"/>
        </w:rPr>
      </w:pPr>
      <w:bookmarkStart w:id="0" w:name="_GoBack"/>
      <w:bookmarkEnd w:id="0"/>
    </w:p>
    <w:p w:rsidR="00A7354E" w:rsidRDefault="00A7354E" w:rsidP="00A735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 O Z H O D N U T I E  </w:t>
      </w:r>
    </w:p>
    <w:p w:rsidR="00A7354E" w:rsidRDefault="00A7354E" w:rsidP="00A73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E R E J N Á   V Y H L Á Š K A</w:t>
      </w:r>
    </w:p>
    <w:p w:rsidR="00A7354E" w:rsidRDefault="00A7354E" w:rsidP="00A7354E"/>
    <w:p w:rsidR="00A7354E" w:rsidRDefault="00A7354E" w:rsidP="00A7354E">
      <w:pPr>
        <w:jc w:val="both"/>
      </w:pPr>
      <w:r>
        <w:tab/>
        <w:t>Mesto Lipany, ako príslušný stavebný úrad podľa § 117 zákona č. 50/1976 Zb. o územnom plánovaní a stavebnom poriadku (ďalej len stavebný zákon) v znení neskorších noviel, na základe § 29 zákona č. 71/1976 Zb. o správnom konaní v znení neskorších noviel</w:t>
      </w:r>
    </w:p>
    <w:p w:rsidR="00A7354E" w:rsidRDefault="00A7354E" w:rsidP="00A7354E">
      <w:pPr>
        <w:jc w:val="both"/>
      </w:pPr>
    </w:p>
    <w:p w:rsidR="00A7354E" w:rsidRDefault="00A7354E" w:rsidP="00A7354E">
      <w:pPr>
        <w:jc w:val="center"/>
      </w:pPr>
      <w:r>
        <w:rPr>
          <w:b/>
          <w:bCs/>
        </w:rPr>
        <w:t>p r e r u š u j e</w:t>
      </w:r>
      <w:r>
        <w:t xml:space="preserve"> </w:t>
      </w:r>
    </w:p>
    <w:p w:rsidR="00A7354E" w:rsidRDefault="00A7354E" w:rsidP="00A7354E">
      <w:pPr>
        <w:jc w:val="center"/>
      </w:pPr>
      <w:r>
        <w:t xml:space="preserve"> </w:t>
      </w:r>
    </w:p>
    <w:p w:rsidR="00A7354E" w:rsidRDefault="00A7354E" w:rsidP="00A7354E">
      <w:pPr>
        <w:pStyle w:val="Standard"/>
        <w:jc w:val="both"/>
      </w:pPr>
      <w:r>
        <w:t xml:space="preserve">navrhovateľovi </w:t>
      </w:r>
      <w:r>
        <w:rPr>
          <w:b/>
        </w:rPr>
        <w:t xml:space="preserve">Slovak Telekom,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., Bajkalská 28, 817 62 Bratislava </w:t>
      </w:r>
      <w:r>
        <w:t>v zastúpení</w:t>
      </w:r>
      <w:r>
        <w:rPr>
          <w:b/>
        </w:rPr>
        <w:t xml:space="preserve"> NEVITEL,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Kračanská</w:t>
      </w:r>
      <w:proofErr w:type="spellEnd"/>
      <w:r>
        <w:rPr>
          <w:b/>
        </w:rPr>
        <w:t xml:space="preserve"> cesta 40, 929 01 Dunajská Streda</w:t>
      </w:r>
      <w:r>
        <w:t xml:space="preserve">, konanie vo veci </w:t>
      </w:r>
      <w:r>
        <w:rPr>
          <w:b/>
          <w:bCs/>
        </w:rPr>
        <w:t xml:space="preserve"> </w:t>
      </w:r>
      <w:r>
        <w:t xml:space="preserve">povolenia umiestnenia líniovej stavby </w:t>
      </w:r>
      <w:r>
        <w:rPr>
          <w:b/>
          <w:bCs/>
        </w:rPr>
        <w:t>„</w:t>
      </w:r>
      <w:r>
        <w:rPr>
          <w:b/>
        </w:rPr>
        <w:t>INS_FTTH_SB_LIPY_00_Lipany_Hviezdoslavova“</w:t>
      </w:r>
      <w:r>
        <w:t xml:space="preserve">, na pozemkoch v katastrálnom území Lipany, </w:t>
      </w:r>
      <w:r>
        <w:rPr>
          <w:bCs/>
        </w:rPr>
        <w:t xml:space="preserve">o kultúre zastavaná plocha a nádvorie, orná pôda, záhrada, ostatná plocha, vodná plocha,  ktoré sú vo vlastníctve mesta Lipany, vo vlastníctve a v správe SSC Bratislava, vo vlastníctve COOP Jednota Prešov, vo vlastníctve Rímskokatolíckej farnosti Lipany, vo vlastníctve </w:t>
      </w:r>
      <w:proofErr w:type="spellStart"/>
      <w:r>
        <w:rPr>
          <w:bCs/>
        </w:rPr>
        <w:t>Agro</w:t>
      </w:r>
      <w:proofErr w:type="spellEnd"/>
      <w:r>
        <w:rPr>
          <w:bCs/>
        </w:rPr>
        <w:t xml:space="preserve"> družstva Lipany, vo vlastníctve a v správe SPF Bratislava, v správe Okresného úradu Prešov, v správe Ministerstva vnútra SR a v súkromnom vlastníctve</w:t>
      </w:r>
      <w:r>
        <w:t xml:space="preserve">, na dobu </w:t>
      </w:r>
      <w:r>
        <w:rPr>
          <w:b/>
          <w:bCs/>
        </w:rPr>
        <w:t>60 dní odo dňa doručenia tohto rozhodnutia - do doby predloženia požadovaných dokladov</w:t>
      </w:r>
    </w:p>
    <w:p w:rsidR="00A7354E" w:rsidRDefault="00A7354E" w:rsidP="00A7354E">
      <w:pPr>
        <w:jc w:val="center"/>
        <w:rPr>
          <w:b/>
          <w:bCs/>
          <w:sz w:val="48"/>
          <w:szCs w:val="48"/>
        </w:rPr>
      </w:pPr>
    </w:p>
    <w:p w:rsidR="00A7354E" w:rsidRDefault="00A7354E" w:rsidP="00A735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   v  y  z  ý  v a</w:t>
      </w:r>
    </w:p>
    <w:p w:rsidR="00A7354E" w:rsidRDefault="00A7354E" w:rsidP="00A7354E"/>
    <w:p w:rsidR="00A7354E" w:rsidRDefault="00A7354E" w:rsidP="00A7354E">
      <w:r>
        <w:t>navrhovateľa, aby návrh doplnil týmito dokladmi:</w:t>
      </w:r>
    </w:p>
    <w:p w:rsidR="00A7354E" w:rsidRDefault="00A7354E" w:rsidP="00A7354E">
      <w:pPr>
        <w:numPr>
          <w:ilvl w:val="0"/>
          <w:numId w:val="1"/>
        </w:numPr>
        <w:rPr>
          <w:b/>
        </w:rPr>
      </w:pPr>
      <w:r>
        <w:rPr>
          <w:b/>
        </w:rPr>
        <w:t>stanovisko SPF Bratislava,</w:t>
      </w:r>
    </w:p>
    <w:p w:rsidR="00A7354E" w:rsidRDefault="00A7354E" w:rsidP="00A7354E">
      <w:pPr>
        <w:numPr>
          <w:ilvl w:val="0"/>
          <w:numId w:val="1"/>
        </w:numPr>
        <w:rPr>
          <w:b/>
        </w:rPr>
      </w:pPr>
      <w:r>
        <w:rPr>
          <w:b/>
        </w:rPr>
        <w:t>stanovisko OÚ – pozemkový a lesný odbor Prešov.</w:t>
      </w:r>
    </w:p>
    <w:p w:rsidR="00A7354E" w:rsidRDefault="00A7354E" w:rsidP="00A7354E">
      <w:pPr>
        <w:ind w:left="720"/>
        <w:jc w:val="both"/>
        <w:rPr>
          <w:b/>
          <w:i/>
          <w:iCs/>
        </w:rPr>
      </w:pPr>
    </w:p>
    <w:p w:rsidR="00A7354E" w:rsidRDefault="00A7354E" w:rsidP="00A7354E">
      <w:pPr>
        <w:jc w:val="both"/>
      </w:pPr>
      <w:r>
        <w:tab/>
        <w:t>Súčasne stavebný úrad upozorňuje navrhovateľa, že ak v určenej lehote nedostatky podania neodstráni, územné  konanie bude zastavené.</w:t>
      </w:r>
    </w:p>
    <w:p w:rsidR="00A7354E" w:rsidRDefault="00A7354E" w:rsidP="00A7354E">
      <w:pPr>
        <w:rPr>
          <w:b/>
          <w:bCs/>
          <w:sz w:val="48"/>
          <w:szCs w:val="48"/>
        </w:rPr>
      </w:pPr>
    </w:p>
    <w:p w:rsidR="00A7354E" w:rsidRDefault="00A7354E" w:rsidP="00A7354E">
      <w:pPr>
        <w:jc w:val="both"/>
        <w:rPr>
          <w:rFonts w:eastAsia="Wingdings" w:cs="Wingdings"/>
          <w:i/>
          <w:iCs/>
          <w:sz w:val="20"/>
          <w:szCs w:val="20"/>
        </w:rPr>
      </w:pPr>
    </w:p>
    <w:p w:rsidR="00A7354E" w:rsidRDefault="00A7354E" w:rsidP="00A7354E">
      <w:pPr>
        <w:jc w:val="both"/>
        <w:rPr>
          <w:rFonts w:eastAsia="Wingdings" w:cs="Wingdings"/>
          <w:i/>
          <w:iCs/>
          <w:sz w:val="20"/>
          <w:szCs w:val="20"/>
        </w:rPr>
      </w:pPr>
    </w:p>
    <w:p w:rsidR="00A7354E" w:rsidRDefault="00A7354E" w:rsidP="00A7354E">
      <w:pPr>
        <w:jc w:val="both"/>
        <w:rPr>
          <w:rFonts w:eastAsia="Wingdings" w:cs="Wingdings"/>
          <w:i/>
          <w:iCs/>
          <w:sz w:val="20"/>
          <w:szCs w:val="20"/>
        </w:rPr>
      </w:pPr>
    </w:p>
    <w:p w:rsidR="00A7354E" w:rsidRDefault="00A7354E" w:rsidP="00A7354E">
      <w:pPr>
        <w:jc w:val="both"/>
        <w:rPr>
          <w:rFonts w:eastAsia="Wingdings" w:cs="Wingdings"/>
          <w:i/>
          <w:iCs/>
          <w:sz w:val="20"/>
          <w:szCs w:val="20"/>
        </w:rPr>
      </w:pPr>
    </w:p>
    <w:p w:rsidR="00A7354E" w:rsidRDefault="00A7354E" w:rsidP="00A7354E">
      <w:pPr>
        <w:jc w:val="both"/>
        <w:rPr>
          <w:rFonts w:eastAsia="Wingdings" w:cs="Wingdings"/>
          <w:i/>
          <w:iCs/>
          <w:sz w:val="20"/>
          <w:szCs w:val="20"/>
        </w:rPr>
      </w:pPr>
    </w:p>
    <w:p w:rsidR="00A7354E" w:rsidRDefault="00A7354E" w:rsidP="00A7354E">
      <w:pPr>
        <w:jc w:val="both"/>
        <w:rPr>
          <w:rFonts w:eastAsia="Wingdings" w:cs="Wingdings"/>
          <w:i/>
          <w:iCs/>
          <w:sz w:val="20"/>
          <w:szCs w:val="20"/>
        </w:rPr>
      </w:pPr>
      <w:r>
        <w:rPr>
          <w:rFonts w:eastAsia="Wingdings" w:cs="Wingdings"/>
          <w:i/>
          <w:iCs/>
          <w:sz w:val="20"/>
          <w:szCs w:val="20"/>
        </w:rPr>
        <w:t>________________________________________________________________</w:t>
      </w:r>
      <w:r>
        <w:rPr>
          <w:rFonts w:eastAsia="Wingdings" w:cs="Wingdings"/>
          <w:i/>
          <w:iCs/>
          <w:sz w:val="20"/>
          <w:szCs w:val="20"/>
        </w:rPr>
        <w:t>__________________________</w:t>
      </w:r>
    </w:p>
    <w:p w:rsidR="00A7354E" w:rsidRDefault="00A7354E" w:rsidP="00A7354E">
      <w:pPr>
        <w:jc w:val="both"/>
        <w:rPr>
          <w:rFonts w:eastAsia="Wingdings" w:cs="Wingdings"/>
          <w:i/>
          <w:iCs/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</w:t>
      </w:r>
      <w:r>
        <w:rPr>
          <w:rFonts w:eastAsia="Wingdings" w:cs="Wingdings"/>
          <w:i/>
          <w:iCs/>
          <w:sz w:val="20"/>
          <w:szCs w:val="20"/>
        </w:rPr>
        <w:t xml:space="preserve"> 051/4881172                                        Internet:                                                         </w:t>
      </w:r>
      <w:proofErr w:type="spellStart"/>
      <w:r>
        <w:rPr>
          <w:rFonts w:eastAsia="Wingdings" w:cs="Wingdings"/>
          <w:i/>
          <w:iCs/>
          <w:sz w:val="20"/>
          <w:szCs w:val="20"/>
        </w:rPr>
        <w:t>E-Mail</w:t>
      </w:r>
      <w:proofErr w:type="spellEnd"/>
      <w:r>
        <w:rPr>
          <w:rFonts w:eastAsia="Wingdings" w:cs="Wingdings"/>
          <w:i/>
          <w:iCs/>
          <w:sz w:val="20"/>
          <w:szCs w:val="20"/>
        </w:rPr>
        <w:t>:</w:t>
      </w:r>
    </w:p>
    <w:p w:rsidR="00A7354E" w:rsidRDefault="00A7354E" w:rsidP="00A7354E">
      <w:pPr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eastAsia="Wingdings" w:cs="Wingdings"/>
          <w:i/>
          <w:iCs/>
          <w:sz w:val="20"/>
          <w:szCs w:val="20"/>
        </w:rPr>
        <w:t>FAX - 051/4881170                                  www.lipany.sk                                                anna.buckova@lipany.sk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</w:p>
    <w:p w:rsidR="00A7354E" w:rsidRDefault="00A7354E" w:rsidP="00A7354E">
      <w:pPr>
        <w:jc w:val="center"/>
        <w:rPr>
          <w:i/>
          <w:iCs/>
          <w:sz w:val="20"/>
          <w:szCs w:val="20"/>
        </w:rPr>
      </w:pPr>
    </w:p>
    <w:p w:rsidR="00A7354E" w:rsidRDefault="00A7354E" w:rsidP="00A7354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strana č.2 rozhodnutia č. </w:t>
      </w:r>
      <w:proofErr w:type="spellStart"/>
      <w:r>
        <w:rPr>
          <w:i/>
          <w:sz w:val="20"/>
          <w:szCs w:val="20"/>
        </w:rPr>
        <w:t>Li</w:t>
      </w:r>
      <w:proofErr w:type="spellEnd"/>
      <w:r>
        <w:rPr>
          <w:i/>
          <w:sz w:val="20"/>
          <w:szCs w:val="20"/>
        </w:rPr>
        <w:t xml:space="preserve"> – 2019/7823-MsÚ/307-SOcÚ/03/Ba</w:t>
      </w:r>
      <w:r>
        <w:t xml:space="preserve">                                       </w:t>
      </w:r>
    </w:p>
    <w:p w:rsidR="00A7354E" w:rsidRDefault="00A7354E" w:rsidP="00A7354E">
      <w:pPr>
        <w:jc w:val="center"/>
        <w:rPr>
          <w:i/>
          <w:iCs/>
          <w:sz w:val="20"/>
          <w:szCs w:val="20"/>
        </w:rPr>
      </w:pPr>
    </w:p>
    <w:p w:rsidR="00A7354E" w:rsidRDefault="00A7354E" w:rsidP="00A7354E">
      <w:pPr>
        <w:jc w:val="center"/>
        <w:rPr>
          <w:b/>
          <w:bCs/>
        </w:rPr>
      </w:pPr>
    </w:p>
    <w:p w:rsidR="00A7354E" w:rsidRDefault="00A7354E" w:rsidP="00A7354E">
      <w:pPr>
        <w:jc w:val="center"/>
        <w:rPr>
          <w:b/>
          <w:bCs/>
        </w:rPr>
      </w:pPr>
      <w:r>
        <w:rPr>
          <w:b/>
          <w:bCs/>
        </w:rPr>
        <w:t>O d ô v o d n e n i e :</w:t>
      </w:r>
    </w:p>
    <w:p w:rsidR="00A7354E" w:rsidRDefault="00A7354E" w:rsidP="00A7354E">
      <w:pPr>
        <w:jc w:val="center"/>
        <w:rPr>
          <w:b/>
          <w:bCs/>
        </w:rPr>
      </w:pPr>
    </w:p>
    <w:p w:rsidR="00A7354E" w:rsidRDefault="00A7354E" w:rsidP="00A7354E">
      <w:pPr>
        <w:ind w:firstLine="709"/>
        <w:jc w:val="both"/>
      </w:pPr>
      <w:r>
        <w:t>Navrhovateľ</w:t>
      </w:r>
      <w:r>
        <w:rPr>
          <w:b/>
        </w:rPr>
        <w:t xml:space="preserve"> </w:t>
      </w:r>
      <w:r>
        <w:t xml:space="preserve">Slovak Telekom, </w:t>
      </w:r>
      <w:proofErr w:type="spellStart"/>
      <w:r>
        <w:t>a.s</w:t>
      </w:r>
      <w:proofErr w:type="spellEnd"/>
      <w:r>
        <w:t xml:space="preserve">., Bajkalská 28, 817 62 Bratislava v zastúpení NEVITEL, </w:t>
      </w:r>
      <w:proofErr w:type="spellStart"/>
      <w:r>
        <w:t>a.s</w:t>
      </w:r>
      <w:proofErr w:type="spellEnd"/>
      <w:r>
        <w:t xml:space="preserve">., </w:t>
      </w:r>
      <w:proofErr w:type="spellStart"/>
      <w:r>
        <w:t>Kračanská</w:t>
      </w:r>
      <w:proofErr w:type="spellEnd"/>
      <w:r>
        <w:t xml:space="preserve"> cesta 40, 929 01 Dunajská Streda</w:t>
      </w:r>
      <w:r>
        <w:rPr>
          <w:bCs/>
        </w:rPr>
        <w:t xml:space="preserve">, </w:t>
      </w:r>
      <w:r>
        <w:t xml:space="preserve">podal dňa 19.09.2019 návrh o vydanie územného rozhodnutia na líniovú stavbu </w:t>
      </w:r>
      <w:r>
        <w:rPr>
          <w:bCs/>
        </w:rPr>
        <w:t>„</w:t>
      </w:r>
      <w:r>
        <w:t>INS_FTTH_SB_LIPY_00_Lipany_Hviezdoslavova</w:t>
      </w:r>
      <w:r>
        <w:rPr>
          <w:bCs/>
        </w:rPr>
        <w:t>“,</w:t>
      </w:r>
      <w:r>
        <w:t xml:space="preserve"> na pozemkoch v katastrálnom území Lipany, </w:t>
      </w:r>
      <w:r>
        <w:rPr>
          <w:bCs/>
        </w:rPr>
        <w:t xml:space="preserve">o kultúre zastavaná plocha a nádvorie, orná pôda, záhrada, ostatná plocha, vodná plocha,  ktoré sú vo vlastníctve mesta Lipany, vo vlastníctve a v správe SSC Bratislava, vo vlastníctve COOP Jednota Prešov, vo vlastníctve Rímskokatolíckej farnosti Lipany, vo vlastníctve </w:t>
      </w:r>
      <w:proofErr w:type="spellStart"/>
      <w:r>
        <w:rPr>
          <w:bCs/>
        </w:rPr>
        <w:t>Agro</w:t>
      </w:r>
      <w:proofErr w:type="spellEnd"/>
      <w:r>
        <w:rPr>
          <w:bCs/>
        </w:rPr>
        <w:t xml:space="preserve"> družstva Lipany, vo vlastníctve a v správe SPF Bratislava, v správe Okresného úradu Prešov, v správe Ministerstva vnútra SR a v súkromnom vlastníctve</w:t>
      </w:r>
      <w:r>
        <w:t xml:space="preserve">. Stavebný úrad oznámil dňa 12.12.2019 začatie územného konania účastníkom konania </w:t>
      </w:r>
      <w:r>
        <w:rPr>
          <w:rFonts w:eastAsia="Times New Roman"/>
        </w:rPr>
        <w:t>(líniová stavba, zvláš</w:t>
      </w:r>
      <w:r>
        <w:rPr>
          <w:rFonts w:eastAsia="TimesNewRoman" w:cs="TimesNewRoman"/>
        </w:rPr>
        <w:t xml:space="preserve">ť </w:t>
      </w:r>
      <w:r>
        <w:rPr>
          <w:rFonts w:eastAsia="Times New Roman"/>
        </w:rPr>
        <w:t>rozsiahla stavba, stavba s ve</w:t>
      </w:r>
      <w:r>
        <w:rPr>
          <w:rFonts w:eastAsia="TimesNewRoman" w:cs="TimesNewRoman"/>
        </w:rPr>
        <w:t>ľ</w:t>
      </w:r>
      <w:r>
        <w:rPr>
          <w:rFonts w:eastAsia="Times New Roman"/>
        </w:rPr>
        <w:t>kým po</w:t>
      </w:r>
      <w:r>
        <w:rPr>
          <w:rFonts w:eastAsia="TimesNewRoman" w:cs="TimesNewRoman"/>
        </w:rPr>
        <w:t>č</w:t>
      </w:r>
      <w:r>
        <w:rPr>
          <w:rFonts w:eastAsia="Times New Roman"/>
        </w:rPr>
        <w:t>tom ú</w:t>
      </w:r>
      <w:r>
        <w:rPr>
          <w:rFonts w:eastAsia="TimesNewRoman" w:cs="TimesNewRoman"/>
        </w:rPr>
        <w:t>č</w:t>
      </w:r>
      <w:r>
        <w:rPr>
          <w:rFonts w:eastAsia="Times New Roman"/>
        </w:rPr>
        <w:t>astníkov konania - § 36 ods. 4 stavebného</w:t>
      </w:r>
      <w:r>
        <w:rPr>
          <w:rFonts w:eastAsia="Times New Roman"/>
          <w:shd w:val="clear" w:color="auto" w:fill="FFFFFF"/>
        </w:rPr>
        <w:t xml:space="preserve"> zákona) verejnou vyhláškou</w:t>
      </w:r>
      <w:r>
        <w:t xml:space="preserve"> a dotknutým orgánom obvyklou formou (jednotlivo) a vykonal dňa 14.01.2020 ústne pojednávanie spojené s miestnym zisťovaním. </w:t>
      </w:r>
    </w:p>
    <w:p w:rsidR="00A7354E" w:rsidRDefault="00A7354E" w:rsidP="00A7354E">
      <w:pPr>
        <w:jc w:val="both"/>
      </w:pPr>
      <w:r>
        <w:t xml:space="preserve">Z dôvodu nepredloženia dokladov uvedených vo výrokovej časti tohto rozhodnutia, stavebný úrad územné konanie prerušil podľa § 29 zákona č. 71/1967 Zb. o správnom konaní na dobu 60 dní </w:t>
      </w:r>
      <w:r>
        <w:rPr>
          <w:bCs/>
        </w:rPr>
        <w:t>odo dňa doručenia tohto rozhodnutia - do doby predloženia požadovaných dokladov</w:t>
      </w:r>
      <w:r>
        <w:t xml:space="preserve"> a vyzval navrhovateľa o doplnenie návrhu. </w:t>
      </w:r>
    </w:p>
    <w:p w:rsidR="00A7354E" w:rsidRDefault="00A7354E" w:rsidP="00A7354E">
      <w:pPr>
        <w:jc w:val="both"/>
      </w:pPr>
      <w:r>
        <w:t xml:space="preserve">     </w:t>
      </w:r>
      <w:r>
        <w:tab/>
        <w:t>Súčasne stavebný úrad upozornil navrhovateľa, že ak v určenej lehote nedostatky podania neodstráni, územné konanie bude zastavené podľa § 35 ods.2 stavebného zákona.</w:t>
      </w:r>
    </w:p>
    <w:p w:rsidR="00A7354E" w:rsidRDefault="00A7354E" w:rsidP="00A7354E">
      <w:pPr>
        <w:jc w:val="both"/>
      </w:pPr>
    </w:p>
    <w:p w:rsidR="00A7354E" w:rsidRDefault="00A7354E" w:rsidP="00A7354E">
      <w:pPr>
        <w:rPr>
          <w:b/>
          <w:bCs/>
        </w:rPr>
      </w:pPr>
      <w:r>
        <w:rPr>
          <w:b/>
          <w:bCs/>
        </w:rPr>
        <w:t>P o u č e n i e :</w:t>
      </w:r>
    </w:p>
    <w:p w:rsidR="00A7354E" w:rsidRDefault="00A7354E" w:rsidP="00A7354E"/>
    <w:p w:rsidR="00A7354E" w:rsidRDefault="00A7354E" w:rsidP="00A7354E">
      <w:pPr>
        <w:jc w:val="both"/>
      </w:pPr>
      <w:r>
        <w:t xml:space="preserve">      Proti rozhodnutiu o prerušení konania sa podľa § 29 ods. 3 zákona č.71/1967 Zb. o správnom konaní nemožno odvolať.</w:t>
      </w:r>
    </w:p>
    <w:p w:rsidR="00A7354E" w:rsidRDefault="00A7354E" w:rsidP="00A7354E"/>
    <w:p w:rsidR="00A7354E" w:rsidRDefault="00A7354E" w:rsidP="00A7354E"/>
    <w:p w:rsidR="00A7354E" w:rsidRDefault="00A7354E" w:rsidP="00A7354E"/>
    <w:p w:rsidR="00A7354E" w:rsidRDefault="00A7354E" w:rsidP="00A7354E">
      <w:pPr>
        <w:rPr>
          <w:b/>
          <w:bCs/>
        </w:rPr>
      </w:pPr>
      <w:r>
        <w:t xml:space="preserve">                                                                                           </w:t>
      </w:r>
      <w:r>
        <w:rPr>
          <w:b/>
          <w:bCs/>
        </w:rPr>
        <w:t>Ing. Vladimír Jánošík</w:t>
      </w:r>
    </w:p>
    <w:p w:rsidR="00A7354E" w:rsidRDefault="00A7354E" w:rsidP="00A7354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ab/>
        <w:t xml:space="preserve">   primátor mesta</w:t>
      </w:r>
    </w:p>
    <w:p w:rsidR="00A7354E" w:rsidRDefault="00A7354E" w:rsidP="00A7354E"/>
    <w:p w:rsidR="00A7354E" w:rsidRDefault="00A7354E" w:rsidP="00A7354E"/>
    <w:p w:rsidR="00A7354E" w:rsidRDefault="00A7354E" w:rsidP="00A7354E">
      <w:pPr>
        <w:jc w:val="center"/>
        <w:rPr>
          <w:i/>
          <w:iCs/>
          <w:sz w:val="20"/>
          <w:szCs w:val="20"/>
        </w:rPr>
      </w:pPr>
    </w:p>
    <w:p w:rsidR="00A7354E" w:rsidRDefault="00A7354E" w:rsidP="00A7354E">
      <w:pPr>
        <w:jc w:val="both"/>
        <w:rPr>
          <w:b/>
          <w:bCs/>
        </w:rPr>
      </w:pPr>
      <w:r>
        <w:rPr>
          <w:b/>
          <w:bCs/>
        </w:rPr>
        <w:t>Toto oznámenie má povahu verejnej vyhlášky podľa § 36 ods.4 zákona č. 50/1976 Zb. /stavebný zákon/ v znení neskorších predpisov a musí byť vyvesené po dobu 15 dní na úradnej tabuli mesta Lipany.</w:t>
      </w:r>
    </w:p>
    <w:p w:rsidR="00A7354E" w:rsidRDefault="00A7354E" w:rsidP="00A7354E">
      <w:pPr>
        <w:rPr>
          <w:b/>
          <w:bCs/>
        </w:rPr>
      </w:pPr>
    </w:p>
    <w:p w:rsidR="00A7354E" w:rsidRDefault="00A7354E" w:rsidP="00A7354E">
      <w:pPr>
        <w:rPr>
          <w:i/>
          <w:iCs/>
          <w:sz w:val="20"/>
          <w:szCs w:val="20"/>
        </w:rPr>
      </w:pPr>
      <w:r>
        <w:t xml:space="preserve">                                      </w:t>
      </w:r>
    </w:p>
    <w:p w:rsidR="00A7354E" w:rsidRDefault="00A7354E" w:rsidP="00A7354E">
      <w:pPr>
        <w:rPr>
          <w:b/>
          <w:bCs/>
        </w:rPr>
      </w:pPr>
    </w:p>
    <w:p w:rsidR="00A7354E" w:rsidRDefault="00A7354E" w:rsidP="00A7354E">
      <w:pPr>
        <w:rPr>
          <w:b/>
          <w:bCs/>
        </w:rPr>
      </w:pPr>
    </w:p>
    <w:p w:rsidR="00A7354E" w:rsidRDefault="00A7354E" w:rsidP="00A7354E">
      <w:pPr>
        <w:rPr>
          <w:b/>
          <w:bCs/>
        </w:rPr>
      </w:pPr>
      <w:r>
        <w:rPr>
          <w:b/>
          <w:bCs/>
        </w:rPr>
        <w:t>Vyvesené dňa:                                                                      Zvesené dňa:</w:t>
      </w:r>
    </w:p>
    <w:p w:rsidR="00A7354E" w:rsidRDefault="00A7354E" w:rsidP="00A7354E">
      <w:pPr>
        <w:rPr>
          <w:b/>
          <w:bCs/>
        </w:rPr>
      </w:pPr>
    </w:p>
    <w:p w:rsidR="00A7354E" w:rsidRDefault="00A7354E" w:rsidP="00A7354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>........................................................................</w:t>
      </w:r>
    </w:p>
    <w:p w:rsidR="00A7354E" w:rsidRPr="00A7354E" w:rsidRDefault="00A7354E" w:rsidP="00A7354E">
      <w:pPr>
        <w:rPr>
          <w:b/>
          <w:bCs/>
        </w:rPr>
      </w:pPr>
      <w:r>
        <w:t>odtlačok pečiatky a podpis oprávnenej osoby</w:t>
      </w:r>
    </w:p>
    <w:p w:rsidR="00A7354E" w:rsidRDefault="00A7354E" w:rsidP="00A7354E">
      <w:pPr>
        <w:rPr>
          <w:b/>
          <w:bCs/>
        </w:rPr>
      </w:pPr>
    </w:p>
    <w:p w:rsidR="00A7354E" w:rsidRDefault="00A7354E" w:rsidP="00A7354E">
      <w:pPr>
        <w:rPr>
          <w:b/>
          <w:bCs/>
        </w:rPr>
      </w:pPr>
    </w:p>
    <w:p w:rsidR="00DC3FAB" w:rsidRDefault="00DC3FAB"/>
    <w:sectPr w:rsidR="00DC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4774D"/>
    <w:multiLevelType w:val="hybridMultilevel"/>
    <w:tmpl w:val="4CB40F2A"/>
    <w:lvl w:ilvl="0" w:tplc="DFC07A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E"/>
    <w:rsid w:val="00A7354E"/>
    <w:rsid w:val="00D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0BF6-F004-4221-B478-8692BECB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5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735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 Anna</dc:creator>
  <cp:keywords/>
  <dc:description/>
  <cp:lastModifiedBy>BUČKOVÁ Anna</cp:lastModifiedBy>
  <cp:revision>1</cp:revision>
  <dcterms:created xsi:type="dcterms:W3CDTF">2020-01-23T10:10:00Z</dcterms:created>
  <dcterms:modified xsi:type="dcterms:W3CDTF">2020-01-23T10:12:00Z</dcterms:modified>
</cp:coreProperties>
</file>