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68" w:rsidRDefault="00F27777" w:rsidP="00CB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8">
        <w:rPr>
          <w:rFonts w:ascii="Times New Roman" w:hAnsi="Times New Roman" w:cs="Times New Roman"/>
          <w:b/>
          <w:sz w:val="28"/>
          <w:szCs w:val="28"/>
        </w:rPr>
        <w:t xml:space="preserve">VOĽBY DO ORGÁNOV SAMOSPRÁVY OBCÍ </w:t>
      </w:r>
      <w:r w:rsidR="00CB7668">
        <w:rPr>
          <w:rFonts w:ascii="Times New Roman" w:hAnsi="Times New Roman" w:cs="Times New Roman"/>
          <w:b/>
          <w:sz w:val="28"/>
          <w:szCs w:val="28"/>
        </w:rPr>
        <w:t xml:space="preserve">KONANÝCH </w:t>
      </w:r>
    </w:p>
    <w:p w:rsidR="00F27777" w:rsidRPr="00CB7668" w:rsidRDefault="00CB7668" w:rsidP="00CB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novembra </w:t>
      </w:r>
      <w:r w:rsidR="00F27777" w:rsidRPr="00CB7668">
        <w:rPr>
          <w:rFonts w:ascii="Times New Roman" w:hAnsi="Times New Roman" w:cs="Times New Roman"/>
          <w:b/>
          <w:sz w:val="28"/>
          <w:szCs w:val="28"/>
        </w:rPr>
        <w:t>2018</w:t>
      </w:r>
    </w:p>
    <w:p w:rsidR="00F27777" w:rsidRPr="00E10EB8" w:rsidRDefault="00F27777" w:rsidP="00E10E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EB8">
        <w:rPr>
          <w:rFonts w:ascii="Times New Roman" w:hAnsi="Times New Roman" w:cs="Times New Roman"/>
          <w:b/>
          <w:sz w:val="28"/>
          <w:szCs w:val="28"/>
          <w:u w:val="single"/>
        </w:rPr>
        <w:t>Podávanie kandidátnych listín</w:t>
      </w:r>
    </w:p>
    <w:p w:rsidR="00CB7668" w:rsidRDefault="00F27777" w:rsidP="00CB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>Vo voľbách</w:t>
      </w:r>
      <w:r w:rsidR="00CB7668">
        <w:rPr>
          <w:rFonts w:ascii="Times New Roman" w:hAnsi="Times New Roman" w:cs="Times New Roman"/>
          <w:sz w:val="28"/>
          <w:szCs w:val="28"/>
        </w:rPr>
        <w:t xml:space="preserve"> do orgánov samosprávy obcí bude</w:t>
      </w:r>
      <w:r w:rsidRPr="007824E3">
        <w:rPr>
          <w:rFonts w:ascii="Times New Roman" w:hAnsi="Times New Roman" w:cs="Times New Roman"/>
          <w:sz w:val="28"/>
          <w:szCs w:val="28"/>
        </w:rPr>
        <w:t xml:space="preserve"> zvolené </w:t>
      </w:r>
    </w:p>
    <w:p w:rsidR="00CB7668" w:rsidRDefault="00CB7668" w:rsidP="00CB766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mestské zastupiteľstvo</w:t>
      </w:r>
    </w:p>
    <w:p w:rsidR="00CB7668" w:rsidRPr="00CB7668" w:rsidRDefault="00E10EB8" w:rsidP="00CB766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primátor mesta</w:t>
      </w:r>
    </w:p>
    <w:p w:rsidR="00F27777" w:rsidRDefault="00F27777" w:rsidP="00CB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>Kandidát</w:t>
      </w:r>
      <w:r w:rsidR="007824E3">
        <w:rPr>
          <w:rFonts w:ascii="Times New Roman" w:hAnsi="Times New Roman" w:cs="Times New Roman"/>
          <w:sz w:val="28"/>
          <w:szCs w:val="28"/>
        </w:rPr>
        <w:t>na listina na poslanca</w:t>
      </w:r>
      <w:r w:rsidRPr="007824E3">
        <w:rPr>
          <w:rFonts w:ascii="Times New Roman" w:hAnsi="Times New Roman" w:cs="Times New Roman"/>
          <w:sz w:val="28"/>
          <w:szCs w:val="28"/>
        </w:rPr>
        <w:t xml:space="preserve"> mestského zastupiteľstva a kandidátna listina na primátora mesta sa podávajú samostatne (vzory tlačív publikované na webovom sídle Ministerstva vnútra Slovenskej republiky).</w:t>
      </w:r>
    </w:p>
    <w:p w:rsidR="00E10EB8" w:rsidRPr="00E10EB8" w:rsidRDefault="00E10EB8" w:rsidP="00CB76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0EB8" w:rsidRDefault="00F27777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Kandidátne listiny sa podávajú výlučne zapisovateľovi mestskej volebnej komisie. </w:t>
      </w:r>
      <w:r w:rsidR="00E10EB8">
        <w:rPr>
          <w:rFonts w:ascii="Times New Roman" w:hAnsi="Times New Roman" w:cs="Times New Roman"/>
          <w:sz w:val="28"/>
          <w:szCs w:val="28"/>
        </w:rPr>
        <w:t>V</w:t>
      </w:r>
      <w:r w:rsidR="00E10EB8" w:rsidRPr="007824E3">
        <w:rPr>
          <w:rFonts w:ascii="Times New Roman" w:hAnsi="Times New Roman" w:cs="Times New Roman"/>
          <w:sz w:val="28"/>
          <w:szCs w:val="28"/>
        </w:rPr>
        <w:t xml:space="preserve">yžaduje </w:t>
      </w:r>
      <w:r w:rsidR="00E10EB8">
        <w:rPr>
          <w:rFonts w:ascii="Times New Roman" w:hAnsi="Times New Roman" w:cs="Times New Roman"/>
          <w:sz w:val="28"/>
          <w:szCs w:val="28"/>
        </w:rPr>
        <w:t xml:space="preserve">sa </w:t>
      </w:r>
      <w:r w:rsidR="00E10EB8" w:rsidRPr="00CB7668">
        <w:rPr>
          <w:rFonts w:ascii="Times New Roman" w:hAnsi="Times New Roman" w:cs="Times New Roman"/>
          <w:i/>
          <w:sz w:val="28"/>
          <w:szCs w:val="28"/>
        </w:rPr>
        <w:t>osobné podanie</w:t>
      </w:r>
      <w:r w:rsidR="00E10EB8" w:rsidRPr="007824E3">
        <w:rPr>
          <w:rFonts w:ascii="Times New Roman" w:hAnsi="Times New Roman" w:cs="Times New Roman"/>
          <w:sz w:val="28"/>
          <w:szCs w:val="28"/>
        </w:rPr>
        <w:t xml:space="preserve"> kandidátnych listín v listinnej (papierovej) podobe, </w:t>
      </w:r>
      <w:r w:rsidR="00E10EB8" w:rsidRPr="00E10EB8">
        <w:rPr>
          <w:rFonts w:ascii="Times New Roman" w:hAnsi="Times New Roman" w:cs="Times New Roman"/>
          <w:i/>
          <w:sz w:val="28"/>
          <w:szCs w:val="28"/>
        </w:rPr>
        <w:t>neakceptuje sa</w:t>
      </w:r>
      <w:r w:rsidR="00E10EB8" w:rsidRPr="007824E3">
        <w:rPr>
          <w:rFonts w:ascii="Times New Roman" w:hAnsi="Times New Roman" w:cs="Times New Roman"/>
          <w:sz w:val="28"/>
          <w:szCs w:val="28"/>
        </w:rPr>
        <w:t xml:space="preserve"> doručenie poštou</w:t>
      </w:r>
      <w:r w:rsidR="00E10EB8">
        <w:rPr>
          <w:rFonts w:ascii="Times New Roman" w:hAnsi="Times New Roman" w:cs="Times New Roman"/>
          <w:sz w:val="28"/>
          <w:szCs w:val="28"/>
        </w:rPr>
        <w:t xml:space="preserve"> a </w:t>
      </w:r>
      <w:r w:rsidR="00E10EB8" w:rsidRPr="007824E3">
        <w:rPr>
          <w:rFonts w:ascii="Times New Roman" w:hAnsi="Times New Roman" w:cs="Times New Roman"/>
          <w:sz w:val="28"/>
          <w:szCs w:val="28"/>
        </w:rPr>
        <w:t>doručenie elektronickou poštou.</w:t>
      </w:r>
    </w:p>
    <w:p w:rsidR="00E10EB8" w:rsidRDefault="00E10EB8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Kandidátne listiny </w:t>
      </w:r>
      <w:r>
        <w:rPr>
          <w:rFonts w:ascii="Times New Roman" w:hAnsi="Times New Roman" w:cs="Times New Roman"/>
          <w:sz w:val="28"/>
          <w:szCs w:val="28"/>
        </w:rPr>
        <w:t>m</w:t>
      </w:r>
      <w:r w:rsidR="00CB7668">
        <w:rPr>
          <w:rFonts w:ascii="Times New Roman" w:hAnsi="Times New Roman" w:cs="Times New Roman"/>
          <w:sz w:val="28"/>
          <w:szCs w:val="28"/>
        </w:rPr>
        <w:t xml:space="preserve">ôže doručiť </w:t>
      </w:r>
      <w:r>
        <w:rPr>
          <w:rFonts w:ascii="Times New Roman" w:hAnsi="Times New Roman" w:cs="Times New Roman"/>
          <w:sz w:val="28"/>
          <w:szCs w:val="28"/>
        </w:rPr>
        <w:t xml:space="preserve">aj </w:t>
      </w:r>
      <w:r w:rsidR="00CB7668">
        <w:rPr>
          <w:rFonts w:ascii="Times New Roman" w:hAnsi="Times New Roman" w:cs="Times New Roman"/>
          <w:sz w:val="28"/>
          <w:szCs w:val="28"/>
        </w:rPr>
        <w:t>splnomocnenec politickej strany</w:t>
      </w:r>
      <w:r>
        <w:rPr>
          <w:rFonts w:ascii="Times New Roman" w:hAnsi="Times New Roman" w:cs="Times New Roman"/>
          <w:sz w:val="28"/>
          <w:szCs w:val="28"/>
        </w:rPr>
        <w:t xml:space="preserve"> (Oznámenie o určení splnomocnenca pol. strany)</w:t>
      </w:r>
      <w:r w:rsidR="00CB7668">
        <w:rPr>
          <w:rFonts w:ascii="Times New Roman" w:hAnsi="Times New Roman" w:cs="Times New Roman"/>
          <w:sz w:val="28"/>
          <w:szCs w:val="28"/>
        </w:rPr>
        <w:t>, nezávislý kandidát</w:t>
      </w:r>
      <w:r>
        <w:rPr>
          <w:rFonts w:ascii="Times New Roman" w:hAnsi="Times New Roman" w:cs="Times New Roman"/>
          <w:sz w:val="28"/>
          <w:szCs w:val="28"/>
        </w:rPr>
        <w:t xml:space="preserve"> doručí kandidátnu listinu</w:t>
      </w:r>
      <w:r w:rsidR="00CB7668">
        <w:rPr>
          <w:rFonts w:ascii="Times New Roman" w:hAnsi="Times New Roman" w:cs="Times New Roman"/>
          <w:sz w:val="28"/>
          <w:szCs w:val="28"/>
        </w:rPr>
        <w:t xml:space="preserve"> osobne. </w:t>
      </w:r>
    </w:p>
    <w:p w:rsidR="007824E3" w:rsidRDefault="00CB7668" w:rsidP="00B90F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EB8">
        <w:rPr>
          <w:rFonts w:ascii="Times New Roman" w:hAnsi="Times New Roman" w:cs="Times New Roman"/>
          <w:i/>
          <w:sz w:val="28"/>
          <w:szCs w:val="28"/>
        </w:rPr>
        <w:t>Nie je dovolené</w:t>
      </w:r>
      <w:r w:rsidR="00F27777" w:rsidRPr="00E10EB8">
        <w:rPr>
          <w:rFonts w:ascii="Times New Roman" w:hAnsi="Times New Roman" w:cs="Times New Roman"/>
          <w:i/>
          <w:sz w:val="28"/>
          <w:szCs w:val="28"/>
        </w:rPr>
        <w:t xml:space="preserve"> ich podanie do podateľne mestského úradu, prípadne inému zamestnancovi mesta. </w:t>
      </w:r>
    </w:p>
    <w:p w:rsidR="00E10EB8" w:rsidRPr="00E10EB8" w:rsidRDefault="00E10EB8" w:rsidP="00B90F6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10EB8" w:rsidRDefault="00F27777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>Pre podávanie kandidátnych listín je ustanovená zákonná lehota</w:t>
      </w:r>
      <w:r w:rsidR="007824E3">
        <w:rPr>
          <w:rFonts w:ascii="Times New Roman" w:hAnsi="Times New Roman" w:cs="Times New Roman"/>
          <w:sz w:val="28"/>
          <w:szCs w:val="28"/>
        </w:rPr>
        <w:t>, konkrétne pri týchto</w:t>
      </w:r>
      <w:r w:rsidRPr="007824E3">
        <w:rPr>
          <w:rFonts w:ascii="Times New Roman" w:hAnsi="Times New Roman" w:cs="Times New Roman"/>
          <w:sz w:val="28"/>
          <w:szCs w:val="28"/>
        </w:rPr>
        <w:t xml:space="preserve"> voľbách je potrebné kandidátne listiny podať najneskôr v utorok 11. septembra 2018 do 24.00 hodiny. </w:t>
      </w:r>
    </w:p>
    <w:p w:rsidR="007824E3" w:rsidRDefault="007824E3" w:rsidP="00B90F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EB8">
        <w:rPr>
          <w:rFonts w:ascii="Times New Roman" w:hAnsi="Times New Roman" w:cs="Times New Roman"/>
          <w:i/>
          <w:sz w:val="28"/>
          <w:szCs w:val="28"/>
        </w:rPr>
        <w:t>Na kandidátne listiny doručené po uplynutí tejto lehoty sa neprihliada.</w:t>
      </w:r>
      <w:r w:rsidR="00F27777" w:rsidRPr="00E10E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0EB8" w:rsidRPr="00E10EB8" w:rsidRDefault="00E10EB8" w:rsidP="00B90F6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42A82" w:rsidRDefault="00F27777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Zapisovateľka mestskej volebnej komisie je pre </w:t>
      </w:r>
      <w:r w:rsidR="007824E3">
        <w:rPr>
          <w:rFonts w:ascii="Times New Roman" w:hAnsi="Times New Roman" w:cs="Times New Roman"/>
          <w:sz w:val="28"/>
          <w:szCs w:val="28"/>
        </w:rPr>
        <w:t>preberanie</w:t>
      </w:r>
      <w:r w:rsidRPr="007824E3">
        <w:rPr>
          <w:rFonts w:ascii="Times New Roman" w:hAnsi="Times New Roman" w:cs="Times New Roman"/>
          <w:sz w:val="28"/>
          <w:szCs w:val="28"/>
        </w:rPr>
        <w:t xml:space="preserve"> kandidátnych listín k dispozícii </w:t>
      </w:r>
      <w:r w:rsidR="007824E3">
        <w:rPr>
          <w:rFonts w:ascii="Times New Roman" w:hAnsi="Times New Roman" w:cs="Times New Roman"/>
          <w:sz w:val="28"/>
          <w:szCs w:val="28"/>
        </w:rPr>
        <w:t>v administratívnej budove na Námestí sv. Martina 39 (sídlo mestskej polície)</w:t>
      </w:r>
      <w:r w:rsidRPr="007824E3">
        <w:rPr>
          <w:rFonts w:ascii="Times New Roman" w:hAnsi="Times New Roman" w:cs="Times New Roman"/>
          <w:sz w:val="28"/>
          <w:szCs w:val="28"/>
        </w:rPr>
        <w:t>:</w:t>
      </w:r>
      <w:r w:rsidR="00442A82">
        <w:rPr>
          <w:rFonts w:ascii="Times New Roman" w:hAnsi="Times New Roman" w:cs="Times New Roman"/>
          <w:sz w:val="28"/>
          <w:szCs w:val="28"/>
        </w:rPr>
        <w:tab/>
      </w:r>
    </w:p>
    <w:p w:rsidR="00442A82" w:rsidRDefault="00442A82" w:rsidP="00782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 </w:t>
      </w:r>
      <w:r w:rsidRPr="00442A82">
        <w:rPr>
          <w:rFonts w:ascii="Times New Roman" w:hAnsi="Times New Roman" w:cs="Times New Roman"/>
          <w:b/>
          <w:sz w:val="28"/>
          <w:szCs w:val="28"/>
        </w:rPr>
        <w:t>pracovných dňoch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82" w:rsidRDefault="00F27777" w:rsidP="00782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od </w:t>
      </w:r>
      <w:r w:rsidR="00442A82">
        <w:rPr>
          <w:rFonts w:ascii="Times New Roman" w:hAnsi="Times New Roman" w:cs="Times New Roman"/>
          <w:sz w:val="28"/>
          <w:szCs w:val="28"/>
        </w:rPr>
        <w:t>07</w:t>
      </w:r>
      <w:r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30 -</w:t>
      </w:r>
      <w:r w:rsidRPr="007824E3">
        <w:rPr>
          <w:rFonts w:ascii="Times New Roman" w:hAnsi="Times New Roman" w:cs="Times New Roman"/>
          <w:sz w:val="28"/>
          <w:szCs w:val="28"/>
        </w:rPr>
        <w:t xml:space="preserve"> 1</w:t>
      </w:r>
      <w:r w:rsidR="00442A82">
        <w:rPr>
          <w:rFonts w:ascii="Times New Roman" w:hAnsi="Times New Roman" w:cs="Times New Roman"/>
          <w:sz w:val="28"/>
          <w:szCs w:val="28"/>
        </w:rPr>
        <w:t>1</w:t>
      </w:r>
      <w:r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30 hod</w:t>
      </w:r>
      <w:r w:rsidRPr="007824E3">
        <w:rPr>
          <w:rFonts w:ascii="Times New Roman" w:hAnsi="Times New Roman" w:cs="Times New Roman"/>
          <w:sz w:val="28"/>
          <w:szCs w:val="28"/>
        </w:rPr>
        <w:t xml:space="preserve"> a od 1</w:t>
      </w:r>
      <w:r w:rsidR="00442A82">
        <w:rPr>
          <w:rFonts w:ascii="Times New Roman" w:hAnsi="Times New Roman" w:cs="Times New Roman"/>
          <w:sz w:val="28"/>
          <w:szCs w:val="28"/>
        </w:rPr>
        <w:t>2</w:t>
      </w:r>
      <w:r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15 -</w:t>
      </w:r>
      <w:r w:rsidRPr="007824E3">
        <w:rPr>
          <w:rFonts w:ascii="Times New Roman" w:hAnsi="Times New Roman" w:cs="Times New Roman"/>
          <w:sz w:val="28"/>
          <w:szCs w:val="28"/>
        </w:rPr>
        <w:t xml:space="preserve"> 1</w:t>
      </w:r>
      <w:r w:rsidR="00442A82">
        <w:rPr>
          <w:rFonts w:ascii="Times New Roman" w:hAnsi="Times New Roman" w:cs="Times New Roman"/>
          <w:sz w:val="28"/>
          <w:szCs w:val="28"/>
        </w:rPr>
        <w:t>5</w:t>
      </w:r>
      <w:r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3</w:t>
      </w:r>
      <w:r w:rsidRPr="007824E3">
        <w:rPr>
          <w:rFonts w:ascii="Times New Roman" w:hAnsi="Times New Roman" w:cs="Times New Roman"/>
          <w:sz w:val="28"/>
          <w:szCs w:val="28"/>
        </w:rPr>
        <w:t>0 hod</w:t>
      </w:r>
      <w:r w:rsidR="00442A82">
        <w:rPr>
          <w:rFonts w:ascii="Times New Roman" w:hAnsi="Times New Roman" w:cs="Times New Roman"/>
          <w:sz w:val="28"/>
          <w:szCs w:val="28"/>
        </w:rPr>
        <w:t>.</w:t>
      </w:r>
      <w:r w:rsidRPr="007824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A82" w:rsidRDefault="00F27777" w:rsidP="00782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- v </w:t>
      </w:r>
      <w:r w:rsidRPr="00442A82">
        <w:rPr>
          <w:rFonts w:ascii="Times New Roman" w:hAnsi="Times New Roman" w:cs="Times New Roman"/>
          <w:b/>
          <w:sz w:val="28"/>
          <w:szCs w:val="28"/>
        </w:rPr>
        <w:t>utorok 11. septembra 2018</w:t>
      </w:r>
      <w:r w:rsidRPr="00782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82" w:rsidRDefault="00F27777" w:rsidP="00782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od </w:t>
      </w:r>
      <w:r w:rsidR="00442A82">
        <w:rPr>
          <w:rFonts w:ascii="Times New Roman" w:hAnsi="Times New Roman" w:cs="Times New Roman"/>
          <w:sz w:val="28"/>
          <w:szCs w:val="28"/>
        </w:rPr>
        <w:t>07</w:t>
      </w:r>
      <w:r w:rsidR="00442A82"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30 -</w:t>
      </w:r>
      <w:r w:rsidR="00442A82" w:rsidRPr="007824E3">
        <w:rPr>
          <w:rFonts w:ascii="Times New Roman" w:hAnsi="Times New Roman" w:cs="Times New Roman"/>
          <w:sz w:val="28"/>
          <w:szCs w:val="28"/>
        </w:rPr>
        <w:t xml:space="preserve"> 1</w:t>
      </w:r>
      <w:r w:rsidR="00442A82">
        <w:rPr>
          <w:rFonts w:ascii="Times New Roman" w:hAnsi="Times New Roman" w:cs="Times New Roman"/>
          <w:sz w:val="28"/>
          <w:szCs w:val="28"/>
        </w:rPr>
        <w:t>1</w:t>
      </w:r>
      <w:r w:rsidR="00442A82"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30 hod</w:t>
      </w:r>
      <w:r w:rsidR="00442A82" w:rsidRPr="007824E3">
        <w:rPr>
          <w:rFonts w:ascii="Times New Roman" w:hAnsi="Times New Roman" w:cs="Times New Roman"/>
          <w:sz w:val="28"/>
          <w:szCs w:val="28"/>
        </w:rPr>
        <w:t xml:space="preserve"> a od 1</w:t>
      </w:r>
      <w:r w:rsidR="00442A82">
        <w:rPr>
          <w:rFonts w:ascii="Times New Roman" w:hAnsi="Times New Roman" w:cs="Times New Roman"/>
          <w:sz w:val="28"/>
          <w:szCs w:val="28"/>
        </w:rPr>
        <w:t>2</w:t>
      </w:r>
      <w:r w:rsidR="00442A82"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15 -</w:t>
      </w:r>
      <w:r w:rsidR="00442A82" w:rsidRPr="007824E3">
        <w:rPr>
          <w:rFonts w:ascii="Times New Roman" w:hAnsi="Times New Roman" w:cs="Times New Roman"/>
          <w:sz w:val="28"/>
          <w:szCs w:val="28"/>
        </w:rPr>
        <w:t xml:space="preserve"> 1</w:t>
      </w:r>
      <w:r w:rsidR="00442A82">
        <w:rPr>
          <w:rFonts w:ascii="Times New Roman" w:hAnsi="Times New Roman" w:cs="Times New Roman"/>
          <w:sz w:val="28"/>
          <w:szCs w:val="28"/>
        </w:rPr>
        <w:t>5</w:t>
      </w:r>
      <w:r w:rsidR="00442A82"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3</w:t>
      </w:r>
      <w:r w:rsidR="00442A82" w:rsidRPr="007824E3">
        <w:rPr>
          <w:rFonts w:ascii="Times New Roman" w:hAnsi="Times New Roman" w:cs="Times New Roman"/>
          <w:sz w:val="28"/>
          <w:szCs w:val="28"/>
        </w:rPr>
        <w:t>0 hod</w:t>
      </w:r>
      <w:r w:rsidR="00442A82">
        <w:rPr>
          <w:rFonts w:ascii="Times New Roman" w:hAnsi="Times New Roman" w:cs="Times New Roman"/>
          <w:sz w:val="28"/>
          <w:szCs w:val="28"/>
        </w:rPr>
        <w:t>.</w:t>
      </w:r>
    </w:p>
    <w:p w:rsidR="00442A82" w:rsidRDefault="00F27777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>a od 1</w:t>
      </w:r>
      <w:r w:rsidR="00442A82">
        <w:rPr>
          <w:rFonts w:ascii="Times New Roman" w:hAnsi="Times New Roman" w:cs="Times New Roman"/>
          <w:sz w:val="28"/>
          <w:szCs w:val="28"/>
        </w:rPr>
        <w:t>5</w:t>
      </w:r>
      <w:r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3</w:t>
      </w:r>
      <w:r w:rsidRPr="007824E3">
        <w:rPr>
          <w:rFonts w:ascii="Times New Roman" w:hAnsi="Times New Roman" w:cs="Times New Roman"/>
          <w:sz w:val="28"/>
          <w:szCs w:val="28"/>
        </w:rPr>
        <w:t xml:space="preserve">0 </w:t>
      </w:r>
      <w:r w:rsidR="00442A82">
        <w:rPr>
          <w:rFonts w:ascii="Times New Roman" w:hAnsi="Times New Roman" w:cs="Times New Roman"/>
          <w:sz w:val="28"/>
          <w:szCs w:val="28"/>
        </w:rPr>
        <w:t>- 24.00 hod</w:t>
      </w:r>
      <w:r w:rsidRPr="007824E3">
        <w:rPr>
          <w:rFonts w:ascii="Times New Roman" w:hAnsi="Times New Roman" w:cs="Times New Roman"/>
          <w:sz w:val="28"/>
          <w:szCs w:val="28"/>
        </w:rPr>
        <w:t xml:space="preserve">. </w:t>
      </w:r>
      <w:r w:rsidR="00442A82">
        <w:rPr>
          <w:rFonts w:ascii="Times New Roman" w:hAnsi="Times New Roman" w:cs="Times New Roman"/>
          <w:sz w:val="28"/>
          <w:szCs w:val="28"/>
        </w:rPr>
        <w:t>po uzamknutí</w:t>
      </w:r>
      <w:r w:rsidRPr="007824E3">
        <w:rPr>
          <w:rFonts w:ascii="Times New Roman" w:hAnsi="Times New Roman" w:cs="Times New Roman"/>
          <w:sz w:val="28"/>
          <w:szCs w:val="28"/>
        </w:rPr>
        <w:t xml:space="preserve"> vchodových dverí do </w:t>
      </w:r>
      <w:r w:rsidR="00442A82">
        <w:rPr>
          <w:rFonts w:ascii="Times New Roman" w:hAnsi="Times New Roman" w:cs="Times New Roman"/>
          <w:sz w:val="28"/>
          <w:szCs w:val="28"/>
        </w:rPr>
        <w:t xml:space="preserve">administratívnej </w:t>
      </w:r>
      <w:r w:rsidRPr="007824E3">
        <w:rPr>
          <w:rFonts w:ascii="Times New Roman" w:hAnsi="Times New Roman" w:cs="Times New Roman"/>
          <w:sz w:val="28"/>
          <w:szCs w:val="28"/>
        </w:rPr>
        <w:t xml:space="preserve">budovy je potrebné </w:t>
      </w:r>
      <w:r w:rsidR="00442A82">
        <w:rPr>
          <w:rFonts w:ascii="Times New Roman" w:hAnsi="Times New Roman" w:cs="Times New Roman"/>
          <w:sz w:val="28"/>
          <w:szCs w:val="28"/>
        </w:rPr>
        <w:t>kontaktovať zapisovateľku na čísle</w:t>
      </w:r>
      <w:r w:rsidRPr="007824E3">
        <w:rPr>
          <w:rFonts w:ascii="Times New Roman" w:hAnsi="Times New Roman" w:cs="Times New Roman"/>
          <w:sz w:val="28"/>
          <w:szCs w:val="28"/>
        </w:rPr>
        <w:t xml:space="preserve"> </w:t>
      </w:r>
      <w:r w:rsidR="00895334">
        <w:rPr>
          <w:rFonts w:ascii="Times New Roman" w:hAnsi="Times New Roman" w:cs="Times New Roman"/>
          <w:sz w:val="28"/>
          <w:szCs w:val="28"/>
        </w:rPr>
        <w:t>051/488 11 55</w:t>
      </w:r>
      <w:bookmarkStart w:id="0" w:name="_GoBack"/>
      <w:bookmarkEnd w:id="0"/>
      <w:r w:rsidRPr="00782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A82" w:rsidRDefault="00442A82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F6E" w:rsidRDefault="00F27777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Kandidátom môže byť buď nominant politického subjektu (politickej strany, politického hnutia alebo ich koalície) alebo nezávislý kandidát. Týmto dvom situáciám sú prispôsobené vzory kandidátnych listín. </w:t>
      </w:r>
    </w:p>
    <w:p w:rsidR="00B90F6E" w:rsidRDefault="00B90F6E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F6E" w:rsidRDefault="00F27777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>Podrobné informácie pre politické strany, politické hnutia a koalície a pre nezávislých kandidátov sa nachádzajú na webovom sídle Ministerstva vnútra Slovenskej republiky</w:t>
      </w:r>
      <w:r w:rsidR="00B90F6E">
        <w:rPr>
          <w:rFonts w:ascii="Times New Roman" w:hAnsi="Times New Roman" w:cs="Times New Roman"/>
          <w:sz w:val="28"/>
          <w:szCs w:val="28"/>
        </w:rPr>
        <w:t xml:space="preserve">- </w:t>
      </w:r>
      <w:r w:rsidR="00B90F6E" w:rsidRPr="00B90F6E">
        <w:rPr>
          <w:rFonts w:ascii="Times New Roman" w:hAnsi="Times New Roman" w:cs="Times New Roman"/>
          <w:sz w:val="28"/>
          <w:szCs w:val="28"/>
        </w:rPr>
        <w:t>http://www.minv.sk/?volby-oso2018</w:t>
      </w:r>
      <w:r w:rsidR="00B90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0B0" w:rsidRPr="007824E3" w:rsidRDefault="000900B0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00B0" w:rsidRPr="007824E3" w:rsidSect="00E10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64F"/>
    <w:multiLevelType w:val="hybridMultilevel"/>
    <w:tmpl w:val="6720D2DE"/>
    <w:lvl w:ilvl="0" w:tplc="190071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77"/>
    <w:rsid w:val="000900B0"/>
    <w:rsid w:val="00442A82"/>
    <w:rsid w:val="007824E3"/>
    <w:rsid w:val="00895334"/>
    <w:rsid w:val="00B90F6E"/>
    <w:rsid w:val="00B97EF7"/>
    <w:rsid w:val="00CB7668"/>
    <w:rsid w:val="00E10EB8"/>
    <w:rsid w:val="00F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39092-345B-4B15-A902-FFEA838D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6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BAČOVÁ Katarína</cp:lastModifiedBy>
  <cp:revision>3</cp:revision>
  <cp:lastPrinted>2018-08-23T07:33:00Z</cp:lastPrinted>
  <dcterms:created xsi:type="dcterms:W3CDTF">2018-08-23T06:34:00Z</dcterms:created>
  <dcterms:modified xsi:type="dcterms:W3CDTF">2018-08-23T08:18:00Z</dcterms:modified>
</cp:coreProperties>
</file>